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1CBB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BCB2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中国增材制造产业联盟青年专家委员会委员申请表</w:t>
      </w:r>
    </w:p>
    <w:p w14:paraId="18977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 w14:paraId="4EDEF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212E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A892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92A75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9D02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8AD9B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</w:rPr>
              <w:t>照 片</w:t>
            </w:r>
          </w:p>
        </w:tc>
      </w:tr>
      <w:tr w14:paraId="3BE73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31480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37A3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D835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</w:tr>
      <w:tr w14:paraId="30976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7409">
            <w:pPr>
              <w:spacing w:line="400" w:lineRule="exact"/>
              <w:jc w:val="center"/>
              <w:rPr>
                <w:rFonts w:ascii="华文仿宋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93E978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569A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</w:tr>
      <w:tr w14:paraId="5CB97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7AF7">
            <w:pPr>
              <w:spacing w:line="400" w:lineRule="exact"/>
              <w:jc w:val="center"/>
              <w:rPr>
                <w:rFonts w:hint="eastAsia" w:ascii="华文仿宋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仿宋_GB2312" w:cs="Times New Roman"/>
                <w:sz w:val="28"/>
                <w:szCs w:val="28"/>
              </w:rPr>
              <w:t>毕业院校/</w:t>
            </w:r>
          </w:p>
          <w:p w14:paraId="63D5A65B">
            <w:pPr>
              <w:spacing w:line="400" w:lineRule="exact"/>
              <w:jc w:val="center"/>
              <w:rPr>
                <w:rFonts w:hint="eastAsia" w:ascii="华文仿宋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A5ED6">
            <w:pPr>
              <w:spacing w:line="400" w:lineRule="exact"/>
              <w:jc w:val="center"/>
              <w:rPr>
                <w:rFonts w:hint="eastAsia" w:ascii="华文仿宋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仿宋_GB2312" w:cs="Times New Roman"/>
                <w:sz w:val="28"/>
                <w:szCs w:val="28"/>
              </w:rPr>
              <w:t>于     年    月毕业于     ，获得    学历</w:t>
            </w:r>
            <w:r>
              <w:rPr>
                <w:rFonts w:hint="eastAsia" w:ascii="华文仿宋" w:hAnsi="华文仿宋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  <w:tr w14:paraId="3E9BF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B529">
            <w:pPr>
              <w:spacing w:line="400" w:lineRule="exact"/>
              <w:jc w:val="center"/>
              <w:rPr>
                <w:rFonts w:hint="eastAsia" w:ascii="华文仿宋" w:hAnsi="华文仿宋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仿宋_GB2312"/>
                <w:spacing w:val="-20"/>
                <w:sz w:val="28"/>
                <w:szCs w:val="28"/>
              </w:rPr>
              <w:t>专业技术</w:t>
            </w:r>
            <w:r>
              <w:rPr>
                <w:rFonts w:hint="eastAsia" w:ascii="华文仿宋" w:hAnsi="华文仿宋" w:eastAsia="仿宋_GB2312"/>
                <w:spacing w:val="-2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C276B">
            <w:pPr>
              <w:spacing w:line="400" w:lineRule="exact"/>
              <w:jc w:val="left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</w:tr>
      <w:tr w14:paraId="61349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CD34C">
            <w:pPr>
              <w:spacing w:line="34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</w:rPr>
              <w:t>工作单位及</w:t>
            </w:r>
          </w:p>
          <w:p w14:paraId="76F4D2DA">
            <w:pPr>
              <w:spacing w:line="34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ED9B">
            <w:pPr>
              <w:spacing w:line="400" w:lineRule="exact"/>
              <w:jc w:val="left"/>
              <w:rPr>
                <w:rFonts w:ascii="华文仿宋" w:hAnsi="华文仿宋" w:eastAsia="仿宋_GB2312"/>
                <w:szCs w:val="21"/>
                <w:u w:val="single"/>
              </w:rPr>
            </w:pPr>
          </w:p>
        </w:tc>
      </w:tr>
      <w:tr w14:paraId="0DEDF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01B07">
            <w:pPr>
              <w:spacing w:line="340" w:lineRule="exact"/>
              <w:jc w:val="center"/>
              <w:rPr>
                <w:rFonts w:hint="default" w:ascii="华文仿宋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  <w:lang w:val="en-US" w:eastAsia="zh-CN"/>
              </w:rPr>
              <w:t>研究领域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7F36">
            <w:pPr>
              <w:spacing w:line="400" w:lineRule="exact"/>
              <w:jc w:val="left"/>
              <w:rPr>
                <w:rFonts w:ascii="华文仿宋" w:hAnsi="华文仿宋" w:eastAsia="仿宋_GB2312"/>
                <w:szCs w:val="21"/>
                <w:u w:val="single"/>
              </w:rPr>
            </w:pPr>
          </w:p>
        </w:tc>
      </w:tr>
      <w:tr w14:paraId="03EE0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9A45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47AF7">
            <w:pPr>
              <w:spacing w:line="440" w:lineRule="exact"/>
              <w:rPr>
                <w:rFonts w:hint="eastAsia" w:ascii="华文仿宋" w:hAnsi="华文仿宋" w:eastAsia="仿宋_GB2312"/>
                <w:szCs w:val="21"/>
              </w:rPr>
            </w:pPr>
            <w:r>
              <w:rPr>
                <w:rFonts w:hint="eastAsia" w:ascii="华文仿宋" w:hAnsi="华文仿宋" w:eastAsia="仿宋_GB2312"/>
                <w:szCs w:val="21"/>
              </w:rPr>
              <w:t>□高等院校  □科研院所  □国有企业  □民营企业 □外资企业</w:t>
            </w:r>
          </w:p>
          <w:p w14:paraId="2B9F7000">
            <w:pPr>
              <w:spacing w:line="440" w:lineRule="exact"/>
              <w:rPr>
                <w:rFonts w:ascii="华文仿宋" w:hAnsi="华文仿宋" w:eastAsia="仿宋_GB2312"/>
                <w:szCs w:val="21"/>
              </w:rPr>
            </w:pPr>
            <w:r>
              <w:rPr>
                <w:rFonts w:hint="eastAsia" w:ascii="华文仿宋" w:hAnsi="华文仿宋" w:eastAsia="仿宋_GB2312"/>
                <w:szCs w:val="21"/>
              </w:rPr>
              <w:t xml:space="preserve">□政府机关  </w:t>
            </w:r>
            <w:r>
              <w:rPr>
                <w:rFonts w:hint="eastAsia" w:ascii="华文仿宋" w:hAnsi="华文仿宋" w:eastAsia="仿宋_GB2312"/>
                <w:szCs w:val="21"/>
                <w:lang w:eastAsia="zh-CN"/>
              </w:rPr>
              <w:t>□</w:t>
            </w:r>
            <w:r>
              <w:rPr>
                <w:rFonts w:hint="eastAsia" w:ascii="华文仿宋" w:hAnsi="华文仿宋" w:eastAsia="仿宋_GB2312"/>
                <w:szCs w:val="21"/>
                <w:lang w:val="en-US" w:eastAsia="zh-CN"/>
              </w:rPr>
              <w:t>行业组织</w:t>
            </w:r>
            <w:r>
              <w:rPr>
                <w:rFonts w:hint="eastAsia" w:ascii="华文仿宋" w:hAnsi="华文仿宋" w:eastAsia="仿宋_GB2312"/>
                <w:szCs w:val="21"/>
              </w:rPr>
              <w:t xml:space="preserve"> </w:t>
            </w:r>
            <w:r>
              <w:rPr>
                <w:rFonts w:hint="eastAsia" w:ascii="华文仿宋" w:hAnsi="华文仿宋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仿宋_GB2312"/>
                <w:szCs w:val="21"/>
                <w:lang w:eastAsia="zh-CN"/>
              </w:rPr>
              <w:t>□</w:t>
            </w:r>
            <w:r>
              <w:rPr>
                <w:rFonts w:hint="eastAsia" w:ascii="华文仿宋" w:hAnsi="华文仿宋" w:eastAsia="仿宋_GB2312"/>
                <w:szCs w:val="21"/>
                <w:lang w:val="en-US" w:eastAsia="zh-CN"/>
              </w:rPr>
              <w:t xml:space="preserve">金融机构  </w:t>
            </w:r>
            <w:r>
              <w:rPr>
                <w:rFonts w:hint="eastAsia" w:ascii="华文仿宋" w:hAnsi="华文仿宋" w:eastAsia="仿宋_GB2312"/>
                <w:szCs w:val="21"/>
                <w:lang w:eastAsia="zh-CN"/>
              </w:rPr>
              <w:t>□</w:t>
            </w:r>
            <w:r>
              <w:rPr>
                <w:rFonts w:hint="eastAsia" w:ascii="华文仿宋" w:hAnsi="华文仿宋" w:eastAsia="仿宋_GB2312"/>
                <w:szCs w:val="21"/>
              </w:rPr>
              <w:t>其他</w:t>
            </w:r>
            <w:r>
              <w:rPr>
                <w:rFonts w:hint="eastAsia" w:ascii="华文仿宋" w:hAnsi="华文仿宋" w:eastAsia="仿宋_GB2312"/>
                <w:szCs w:val="21"/>
                <w:u w:val="single"/>
              </w:rPr>
              <w:t xml:space="preserve">     </w:t>
            </w:r>
            <w:r>
              <w:rPr>
                <w:rFonts w:ascii="华文仿宋" w:hAnsi="华文仿宋" w:eastAsia="仿宋_GB2312"/>
                <w:szCs w:val="21"/>
                <w:u w:val="single"/>
              </w:rPr>
              <w:t xml:space="preserve">      </w:t>
            </w:r>
          </w:p>
        </w:tc>
      </w:tr>
      <w:tr w14:paraId="1E5EF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FB05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CC98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</w:tr>
      <w:tr w14:paraId="6D0CD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4570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</w:rPr>
              <w:t>本人手机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7C16">
            <w:pPr>
              <w:spacing w:line="400" w:lineRule="exact"/>
              <w:jc w:val="center"/>
              <w:rPr>
                <w:rFonts w:hint="default" w:ascii="华文仿宋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978D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D4C15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</w:tr>
    </w:tbl>
    <w:p w14:paraId="4E31C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  <w:t>二</w:t>
      </w:r>
      <w:r>
        <w:rPr>
          <w:rFonts w:hint="eastAsia" w:ascii="黑体" w:hAnsi="Times New Roman" w:eastAsia="黑体" w:cs="Times New Roman"/>
          <w:sz w:val="30"/>
          <w:szCs w:val="30"/>
        </w:rPr>
        <w:t>、主要工作经历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0E8D7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7025">
            <w:pPr>
              <w:spacing w:line="400" w:lineRule="exact"/>
              <w:jc w:val="center"/>
              <w:rPr>
                <w:rFonts w:ascii="华文仿宋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F9BCB">
            <w:pPr>
              <w:spacing w:line="400" w:lineRule="exact"/>
              <w:jc w:val="center"/>
              <w:rPr>
                <w:rFonts w:ascii="华文仿宋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7AF9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仿宋_GB2312"/>
                <w:sz w:val="28"/>
                <w:szCs w:val="28"/>
              </w:rPr>
              <w:t>职务/职称</w:t>
            </w:r>
          </w:p>
        </w:tc>
      </w:tr>
      <w:tr w14:paraId="620B4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DE9E">
            <w:pPr>
              <w:spacing w:line="400" w:lineRule="exact"/>
              <w:jc w:val="center"/>
              <w:rPr>
                <w:rFonts w:ascii="华文仿宋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60CD">
            <w:pPr>
              <w:spacing w:line="400" w:lineRule="exact"/>
              <w:jc w:val="center"/>
              <w:rPr>
                <w:rFonts w:ascii="华文仿宋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EB85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</w:tr>
      <w:tr w14:paraId="37707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2109">
            <w:pPr>
              <w:spacing w:line="400" w:lineRule="exact"/>
              <w:jc w:val="center"/>
              <w:rPr>
                <w:rFonts w:ascii="华文仿宋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C089">
            <w:pPr>
              <w:spacing w:line="400" w:lineRule="exact"/>
              <w:jc w:val="center"/>
              <w:rPr>
                <w:rFonts w:ascii="华文仿宋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2E8E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</w:tr>
      <w:tr w14:paraId="002A5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7FA08">
            <w:pPr>
              <w:spacing w:line="400" w:lineRule="exact"/>
              <w:jc w:val="center"/>
              <w:rPr>
                <w:rFonts w:ascii="华文仿宋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A631">
            <w:pPr>
              <w:spacing w:line="400" w:lineRule="exact"/>
              <w:jc w:val="center"/>
              <w:rPr>
                <w:rFonts w:ascii="华文仿宋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32138">
            <w:pPr>
              <w:spacing w:line="400" w:lineRule="exact"/>
              <w:jc w:val="center"/>
              <w:rPr>
                <w:rFonts w:ascii="华文仿宋" w:hAnsi="华文仿宋" w:eastAsia="仿宋_GB2312"/>
                <w:sz w:val="28"/>
                <w:szCs w:val="28"/>
              </w:rPr>
            </w:pPr>
          </w:p>
        </w:tc>
      </w:tr>
    </w:tbl>
    <w:p w14:paraId="3ED3E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  <w:t>三、突出成果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3C1D8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61CEF">
            <w:pPr>
              <w:pStyle w:val="3"/>
              <w:spacing w:line="390" w:lineRule="exact"/>
              <w:rPr>
                <w:rFonts w:hint="eastAsia" w:ascii="仿宋" w:hAnsi="仿宋" w:eastAsia="仿宋_GB2312" w:cs="仿宋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pacing w:val="2"/>
                <w:sz w:val="24"/>
                <w:szCs w:val="24"/>
                <w:lang w:val="en-US" w:eastAsia="zh-CN"/>
              </w:rPr>
              <w:t>请参考以下方向（包括但不限于），如某方面无相关成果，可不填写。</w:t>
            </w:r>
          </w:p>
          <w:p w14:paraId="62A7EE72">
            <w:pPr>
              <w:pStyle w:val="3"/>
              <w:spacing w:line="390" w:lineRule="exact"/>
              <w:rPr>
                <w:rFonts w:hint="default" w:ascii="仿宋" w:hAnsi="仿宋" w:eastAsia="仿宋_GB2312" w:cs="仿宋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pacing w:val="2"/>
                <w:sz w:val="24"/>
                <w:szCs w:val="24"/>
                <w:lang w:val="en-US" w:eastAsia="zh-CN"/>
              </w:rPr>
              <w:t>1.从事工作的创新能力和贡献情况，包括成果的创新、应用、转化、效益等方面。</w:t>
            </w:r>
          </w:p>
          <w:p w14:paraId="526E3BC8">
            <w:pPr>
              <w:pStyle w:val="3"/>
              <w:spacing w:line="390" w:lineRule="exact"/>
              <w:rPr>
                <w:rFonts w:hint="eastAsia" w:ascii="仿宋" w:hAnsi="仿宋" w:eastAsia="仿宋_GB2312" w:cs="仿宋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pacing w:val="2"/>
                <w:sz w:val="24"/>
                <w:szCs w:val="24"/>
                <w:lang w:val="en-US" w:eastAsia="zh-CN"/>
              </w:rPr>
              <w:t>2.重要论文、著作、报告、专利、标准、软著等。</w:t>
            </w:r>
          </w:p>
          <w:p w14:paraId="19299F16">
            <w:pPr>
              <w:pStyle w:val="3"/>
              <w:spacing w:line="390" w:lineRule="exact"/>
              <w:rPr>
                <w:rFonts w:hint="eastAsia" w:ascii="仿宋" w:hAnsi="仿宋" w:eastAsia="仿宋_GB2312" w:cs="仿宋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pacing w:val="2"/>
                <w:sz w:val="24"/>
                <w:szCs w:val="24"/>
                <w:lang w:val="en-US" w:eastAsia="zh-CN"/>
              </w:rPr>
              <w:t>3.主持或参与的重大项目情况。</w:t>
            </w:r>
          </w:p>
          <w:p w14:paraId="6CEC74E8">
            <w:pPr>
              <w:pStyle w:val="3"/>
              <w:spacing w:line="390" w:lineRule="exact"/>
              <w:rPr>
                <w:rFonts w:hint="default" w:ascii="仿宋" w:hAnsi="仿宋" w:eastAsia="仿宋_GB2312" w:cs="仿宋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pacing w:val="2"/>
                <w:sz w:val="24"/>
                <w:szCs w:val="24"/>
                <w:lang w:val="en-US" w:eastAsia="zh-CN"/>
              </w:rPr>
              <w:t>4.重要获奖情况。</w:t>
            </w:r>
          </w:p>
          <w:p w14:paraId="2B5EAA9E">
            <w:pPr>
              <w:pStyle w:val="3"/>
              <w:widowControl w:val="0"/>
              <w:numPr>
                <w:ilvl w:val="0"/>
                <w:numId w:val="0"/>
              </w:numPr>
              <w:spacing w:line="39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 w14:paraId="79D80FDA">
            <w:pPr>
              <w:pStyle w:val="3"/>
              <w:widowControl w:val="0"/>
              <w:numPr>
                <w:ilvl w:val="0"/>
                <w:numId w:val="0"/>
              </w:numPr>
              <w:spacing w:line="39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 w14:paraId="19BC88F5">
            <w:pPr>
              <w:pStyle w:val="3"/>
              <w:spacing w:line="390" w:lineRule="exact"/>
              <w:rPr>
                <w:rFonts w:eastAsia="仿宋_GB2312"/>
                <w:spacing w:val="2"/>
              </w:rPr>
            </w:pPr>
          </w:p>
          <w:p w14:paraId="7656B6A9">
            <w:pPr>
              <w:pStyle w:val="3"/>
              <w:spacing w:line="390" w:lineRule="exact"/>
              <w:rPr>
                <w:rFonts w:eastAsia="仿宋_GB2312"/>
                <w:spacing w:val="2"/>
              </w:rPr>
            </w:pPr>
          </w:p>
        </w:tc>
      </w:tr>
    </w:tbl>
    <w:p w14:paraId="2911F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  <w:t>四、所在单位意见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 w14:paraId="6DBB7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9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2F590">
            <w:pPr>
              <w:pStyle w:val="2"/>
              <w:rPr>
                <w:rFonts w:eastAsia="仿宋_GB2312"/>
              </w:rPr>
            </w:pPr>
          </w:p>
          <w:p w14:paraId="01C47C6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6F8C43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D09481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E178B68">
            <w:pPr>
              <w:spacing w:line="580" w:lineRule="exact"/>
              <w:ind w:firstLine="3080" w:firstLineChars="1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单位盖章：</w:t>
            </w:r>
          </w:p>
          <w:p w14:paraId="35C67E20">
            <w:pPr>
              <w:spacing w:before="156" w:beforeLines="50"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 w14:paraId="779DA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lang w:val="en-US" w:eastAsia="zh-CN"/>
        </w:rPr>
        <w:t>注意事项：</w:t>
      </w:r>
    </w:p>
    <w:p w14:paraId="2CDD6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1</w:t>
      </w:r>
      <w:r>
        <w:rPr>
          <w:rFonts w:hint="eastAsia" w:eastAsia="仿宋_GB2312" w:cs="Times New Roman"/>
          <w:spacing w:val="-4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高校院所加盖院、系或实验室章均可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</w:rPr>
        <w:t>，企事业单位可以是单位人事部门盖章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eastAsia="zh-CN"/>
        </w:rPr>
        <w:t>。</w:t>
      </w:r>
      <w:bookmarkStart w:id="0" w:name="_GoBack"/>
      <w:bookmarkEnd w:id="0"/>
    </w:p>
    <w:p w14:paraId="53A6D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</w:rPr>
        <w:t>此表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盖章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</w:rPr>
        <w:t>扫描件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及相关证明材料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</w:rPr>
        <w:t>请发至邮箱：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  <w:szCs w:val="44"/>
          <w:highlight w:val="none"/>
          <w:lang w:val="en-US" w:eastAsia="zh-CN"/>
        </w:rPr>
        <w:t>amac@miit-eidc.com.cn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无需邮寄纸质材料，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</w:rPr>
        <w:t>此表可附页。</w:t>
      </w:r>
    </w:p>
    <w:sectPr>
      <w:footerReference r:id="rId3" w:type="default"/>
      <w:pgSz w:w="11906" w:h="16838"/>
      <w:pgMar w:top="1429" w:right="1253" w:bottom="1440" w:left="1253" w:header="851" w:footer="454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A6D6B">
    <w:pPr>
      <w:pStyle w:val="4"/>
      <w:jc w:val="center"/>
    </w:pPr>
  </w:p>
  <w:p w14:paraId="1B25DF5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ODQyZTI1OWM0MzdmNWI3OGFhYzA3MWFiOWRlNGIifQ=="/>
    <w:docVar w:name="KSO_WPS_MARK_KEY" w:val="b1e422d1-7503-4933-a51f-e0ac572fe156"/>
  </w:docVars>
  <w:rsids>
    <w:rsidRoot w:val="00000000"/>
    <w:rsid w:val="028642E4"/>
    <w:rsid w:val="166606E3"/>
    <w:rsid w:val="1BBA200E"/>
    <w:rsid w:val="1DC85338"/>
    <w:rsid w:val="4D742FE3"/>
    <w:rsid w:val="4FBB06C3"/>
    <w:rsid w:val="5CCC5F72"/>
    <w:rsid w:val="5E7D28D7"/>
    <w:rsid w:val="62950F3F"/>
    <w:rsid w:val="66B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widowControl/>
      <w:adjustRightInd w:val="0"/>
      <w:snapToGrid w:val="0"/>
      <w:spacing w:line="360" w:lineRule="auto"/>
      <w:ind w:firstLine="555"/>
      <w:jc w:val="left"/>
    </w:pPr>
    <w:rPr>
      <w:sz w:val="28"/>
      <w:szCs w:val="27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392</Characters>
  <Lines>0</Lines>
  <Paragraphs>0</Paragraphs>
  <TotalTime>0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2023-12-06T07:58:00Z</dcterms:created>
  <dc:creator>Administrator</dc:creator>
  <cp:lastModifiedBy>庄亚洲</cp:lastModifiedBy>
  <dcterms:modified xsi:type="dcterms:W3CDTF">2025-08-14T12:07:57Z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BB328C65C7FE48F480695B0AACFCDA03_13</vt:lpwstr>
  </property>
  <property fmtid="{D5CDD505-2E9C-101B-9397-08002B2CF9AE}" pid="4" name="KSOTemplateDocerSaveRecord">
    <vt:lpwstr>eyJoZGlkIjoiMWRiNDZiYzQ3NzdhOTg2ZWZjMmVkYTkzY2I2NzQ0ZDUiLCJ1c2VySWQiOiIzODg4MjMxODEifQ==</vt:lpwstr>
  </property>
</Properties>
</file>